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6BCE5D16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9613E6">
        <w:rPr>
          <w:rFonts w:cs="Arial"/>
          <w:b/>
          <w:sz w:val="24"/>
          <w:szCs w:val="24"/>
        </w:rPr>
        <w:t>499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71D4E168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9613E6">
        <w:rPr>
          <w:rFonts w:cs="Arial"/>
          <w:b/>
          <w:bCs/>
        </w:rPr>
        <w:t>CRs to new WID TEI19_MVOSNS (DUMMY, Rel-19)</w:t>
      </w:r>
    </w:p>
    <w:p w14:paraId="519C34A0" w14:textId="185C88AE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9613E6">
        <w:rPr>
          <w:rFonts w:cs="Arial"/>
          <w:b/>
          <w:bCs/>
        </w:rPr>
        <w:t>6.2.2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9613E6" w:rsidRPr="00E6100C" w14:paraId="1CFD2AD4" w14:textId="77777777" w:rsidTr="002F52A1">
        <w:tc>
          <w:tcPr>
            <w:tcW w:w="774" w:type="dxa"/>
          </w:tcPr>
          <w:p w14:paraId="365FAA69" w14:textId="64AC2D1E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F19433B" w14:textId="3C4BD33B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5816</w:t>
            </w:r>
          </w:p>
        </w:tc>
        <w:tc>
          <w:tcPr>
            <w:tcW w:w="251" w:type="dxa"/>
          </w:tcPr>
          <w:p w14:paraId="5734F40A" w14:textId="43F35786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25831A05" w14:textId="69718865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438A66EE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Adding MSISDN verification operation support to Nnef_UEId Service</w:t>
            </w:r>
          </w:p>
        </w:tc>
        <w:tc>
          <w:tcPr>
            <w:tcW w:w="284" w:type="dxa"/>
          </w:tcPr>
          <w:p w14:paraId="17E27E39" w14:textId="2F9B82F1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111437" w14:textId="7BFB2027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5417513" w14:textId="6C0D78BE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5BDE0589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S2-2410763</w:t>
            </w:r>
          </w:p>
        </w:tc>
        <w:tc>
          <w:tcPr>
            <w:tcW w:w="1134" w:type="dxa"/>
          </w:tcPr>
          <w:p w14:paraId="0D4F13EA" w14:textId="6F8743FD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AT&amp;T, Ericsson, Nokia, Apple, Qualcomm, Interdigital, Deutsche Telekom, Samsung</w:t>
            </w:r>
          </w:p>
        </w:tc>
        <w:tc>
          <w:tcPr>
            <w:tcW w:w="1276" w:type="dxa"/>
          </w:tcPr>
          <w:p w14:paraId="2DBBAB09" w14:textId="33483E57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DUMMY</w:t>
            </w:r>
          </w:p>
        </w:tc>
        <w:tc>
          <w:tcPr>
            <w:tcW w:w="1134" w:type="dxa"/>
          </w:tcPr>
          <w:p w14:paraId="139D467F" w14:textId="758C6C24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5.20, 7.2.8</w:t>
            </w:r>
          </w:p>
        </w:tc>
        <w:tc>
          <w:tcPr>
            <w:tcW w:w="992" w:type="dxa"/>
          </w:tcPr>
          <w:p w14:paraId="13A641E4" w14:textId="77777777" w:rsidR="009613E6" w:rsidRDefault="009613E6" w:rsidP="009613E6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9613E6" w:rsidRPr="00E6100C" w:rsidRDefault="009613E6" w:rsidP="009613E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9613E6" w:rsidRDefault="009613E6" w:rsidP="009613E6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9613E6" w:rsidRDefault="009613E6" w:rsidP="009613E6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271D876F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32E16599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New WI Code: TEI19_MVOSNS</w:t>
            </w:r>
          </w:p>
        </w:tc>
      </w:tr>
      <w:tr w:rsidR="009613E6" w:rsidRPr="00E6100C" w14:paraId="651BF358" w14:textId="77777777" w:rsidTr="002F52A1">
        <w:tc>
          <w:tcPr>
            <w:tcW w:w="774" w:type="dxa"/>
          </w:tcPr>
          <w:p w14:paraId="16D3AB34" w14:textId="7C5359CC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515B9593" w14:textId="24A8D75B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5123</w:t>
            </w:r>
          </w:p>
        </w:tc>
        <w:tc>
          <w:tcPr>
            <w:tcW w:w="251" w:type="dxa"/>
          </w:tcPr>
          <w:p w14:paraId="4185FE45" w14:textId="7C5A756D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4C787D0D" w14:textId="3557DFB8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5622959" w14:textId="072E58E9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Adding MSISDN verification operation support to Nnef_UEId Service</w:t>
            </w:r>
          </w:p>
        </w:tc>
        <w:tc>
          <w:tcPr>
            <w:tcW w:w="284" w:type="dxa"/>
          </w:tcPr>
          <w:p w14:paraId="61D91C10" w14:textId="18158590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1167EC2" w14:textId="0CB1B185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709B65D" w14:textId="17F3E461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AA5D81E" w14:textId="028D2566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S2-2410764</w:t>
            </w:r>
          </w:p>
        </w:tc>
        <w:tc>
          <w:tcPr>
            <w:tcW w:w="1134" w:type="dxa"/>
          </w:tcPr>
          <w:p w14:paraId="1760B192" w14:textId="7BE06A74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AT&amp;T, Ericsson, Nokia, Apple, Qualcomm, Interdigital, Deutsche Telekom, Samsung</w:t>
            </w:r>
          </w:p>
        </w:tc>
        <w:tc>
          <w:tcPr>
            <w:tcW w:w="1276" w:type="dxa"/>
          </w:tcPr>
          <w:p w14:paraId="7388EA21" w14:textId="6B60F161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DUMMY</w:t>
            </w:r>
          </w:p>
        </w:tc>
        <w:tc>
          <w:tcPr>
            <w:tcW w:w="1134" w:type="dxa"/>
          </w:tcPr>
          <w:p w14:paraId="668AE7C0" w14:textId="01191625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4.15.10B (NEW), 5.2.6.27.X (New), 5.2.6.1</w:t>
            </w:r>
          </w:p>
        </w:tc>
        <w:tc>
          <w:tcPr>
            <w:tcW w:w="992" w:type="dxa"/>
          </w:tcPr>
          <w:p w14:paraId="79E9A303" w14:textId="77777777" w:rsidR="009613E6" w:rsidRDefault="009613E6" w:rsidP="009613E6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31FAA5F" w14:textId="77777777" w:rsidR="009613E6" w:rsidRPr="00E6100C" w:rsidRDefault="009613E6" w:rsidP="009613E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0D7B0CA" w14:textId="77777777" w:rsidR="009613E6" w:rsidRDefault="009613E6" w:rsidP="009613E6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DA60AA7" w14:textId="77777777" w:rsidR="009613E6" w:rsidRDefault="009613E6" w:rsidP="009613E6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5F37744" w14:textId="3A733F51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8335A4B" w14:textId="7250D0E7" w:rsidR="009613E6" w:rsidRDefault="009613E6" w:rsidP="009613E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New WI Code: TEI19_MVOSNS</w:t>
            </w: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613E6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1</Pages>
  <Words>148</Words>
  <Characters>764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